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EC60" w14:textId="24613AB6" w:rsidR="00373EDC" w:rsidRDefault="00BB3166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CANDIDATURE POUR L’INSCRIPTION</w:t>
      </w:r>
    </w:p>
    <w:p w14:paraId="50E0A3B1" w14:textId="77777777" w:rsidR="00373EDC" w:rsidRDefault="001A0423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1A0423">
        <w:rPr>
          <w:sz w:val="28"/>
          <w:szCs w:val="28"/>
          <w:u w:val="none"/>
        </w:rPr>
        <w:t xml:space="preserve">A LA LISTE REGIONALE DES ORGANISMES ELIGIBLES </w:t>
      </w:r>
    </w:p>
    <w:p w14:paraId="0AA43FE5" w14:textId="77777777" w:rsidR="00BB3166" w:rsidRDefault="001A0423" w:rsidP="00BB316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1A0423">
        <w:rPr>
          <w:sz w:val="28"/>
          <w:szCs w:val="28"/>
          <w:u w:val="none"/>
        </w:rPr>
        <w:t>AU SOLDE DE LA TAXE D’APPRENTISSAGE DANS LE CADRE DU SPRO</w:t>
      </w:r>
      <w:r w:rsidR="000B4BC8">
        <w:rPr>
          <w:sz w:val="28"/>
          <w:szCs w:val="28"/>
          <w:u w:val="none"/>
        </w:rPr>
        <w:t xml:space="preserve"> </w:t>
      </w:r>
    </w:p>
    <w:p w14:paraId="57FE2315" w14:textId="41162C0A" w:rsidR="006603D0" w:rsidRPr="001A0423" w:rsidRDefault="000B4BC8" w:rsidP="001A0423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EN AUVERGNE-RHONE-ALPES</w:t>
      </w:r>
    </w:p>
    <w:p w14:paraId="188B99F3" w14:textId="25381F1D" w:rsidR="001A0423" w:rsidRPr="001A0423" w:rsidRDefault="001A0423" w:rsidP="001A0423">
      <w:pPr>
        <w:pStyle w:val="Titre2"/>
      </w:pPr>
      <w:r w:rsidRPr="001A0423">
        <w:t>ANNEE 202</w:t>
      </w:r>
      <w:r w:rsidR="00394F37">
        <w:t>4</w:t>
      </w:r>
    </w:p>
    <w:p w14:paraId="1F1C2F5D" w14:textId="0DEF7E70" w:rsidR="001A0423" w:rsidRPr="00D81EB7" w:rsidRDefault="001A0423" w:rsidP="001A0423">
      <w:pPr>
        <w:jc w:val="center"/>
        <w:rPr>
          <w:b/>
          <w:bCs/>
          <w:color w:val="FF0000"/>
          <w:sz w:val="28"/>
          <w:szCs w:val="28"/>
        </w:rPr>
      </w:pPr>
      <w:r w:rsidRPr="00D81EB7">
        <w:rPr>
          <w:b/>
          <w:bCs/>
          <w:color w:val="FF0000"/>
          <w:sz w:val="28"/>
          <w:szCs w:val="28"/>
        </w:rPr>
        <w:t xml:space="preserve">A retourner avant le </w:t>
      </w:r>
      <w:r w:rsidR="006441D2">
        <w:rPr>
          <w:b/>
          <w:bCs/>
          <w:color w:val="FF0000"/>
          <w:sz w:val="28"/>
          <w:szCs w:val="28"/>
        </w:rPr>
        <w:t>07</w:t>
      </w:r>
      <w:r w:rsidR="00C76271" w:rsidRPr="00D81EB7">
        <w:rPr>
          <w:b/>
          <w:bCs/>
          <w:color w:val="FF0000"/>
          <w:sz w:val="28"/>
          <w:szCs w:val="28"/>
        </w:rPr>
        <w:t>/</w:t>
      </w:r>
      <w:r w:rsidR="006E33B8">
        <w:rPr>
          <w:b/>
          <w:bCs/>
          <w:color w:val="FF0000"/>
          <w:sz w:val="28"/>
          <w:szCs w:val="28"/>
        </w:rPr>
        <w:t>1</w:t>
      </w:r>
      <w:r w:rsidR="006441D2">
        <w:rPr>
          <w:b/>
          <w:bCs/>
          <w:color w:val="FF0000"/>
          <w:sz w:val="28"/>
          <w:szCs w:val="28"/>
        </w:rPr>
        <w:t>2</w:t>
      </w:r>
      <w:r w:rsidR="00C76271" w:rsidRPr="00D81EB7">
        <w:rPr>
          <w:b/>
          <w:bCs/>
          <w:color w:val="FF0000"/>
          <w:sz w:val="28"/>
          <w:szCs w:val="28"/>
        </w:rPr>
        <w:t>/202</w:t>
      </w:r>
      <w:r w:rsidR="00394F37">
        <w:rPr>
          <w:b/>
          <w:bCs/>
          <w:color w:val="FF0000"/>
          <w:sz w:val="28"/>
          <w:szCs w:val="28"/>
        </w:rPr>
        <w:t>3</w:t>
      </w:r>
    </w:p>
    <w:p w14:paraId="47079E6D" w14:textId="66FCBE97" w:rsidR="001A0423" w:rsidRDefault="001A0423" w:rsidP="001A0423">
      <w:pPr>
        <w:jc w:val="center"/>
        <w:rPr>
          <w:rStyle w:val="Lienhypertexte"/>
          <w:b/>
          <w:bCs/>
          <w:sz w:val="28"/>
          <w:szCs w:val="28"/>
        </w:rPr>
      </w:pPr>
      <w:r w:rsidRPr="001A0423">
        <w:rPr>
          <w:b/>
          <w:bCs/>
          <w:sz w:val="28"/>
          <w:szCs w:val="28"/>
        </w:rPr>
        <w:t>par mail avec les PJ à</w:t>
      </w:r>
      <w:r w:rsidRPr="001A0423">
        <w:rPr>
          <w:color w:val="FF0000"/>
          <w:sz w:val="28"/>
          <w:szCs w:val="28"/>
        </w:rPr>
        <w:t> </w:t>
      </w:r>
      <w:r w:rsidRPr="001A0423">
        <w:rPr>
          <w:b/>
          <w:bCs/>
          <w:sz w:val="28"/>
          <w:szCs w:val="28"/>
        </w:rPr>
        <w:t>:</w:t>
      </w:r>
      <w:r w:rsidRPr="001A0423">
        <w:rPr>
          <w:sz w:val="28"/>
          <w:szCs w:val="28"/>
        </w:rPr>
        <w:t xml:space="preserve"> </w:t>
      </w:r>
      <w:hyperlink r:id="rId8" w:history="1">
        <w:r w:rsidRPr="001A0423">
          <w:rPr>
            <w:rStyle w:val="Lienhypertexte"/>
            <w:b/>
            <w:bCs/>
            <w:sz w:val="28"/>
            <w:szCs w:val="28"/>
          </w:rPr>
          <w:t>soldeta@auvergnerhonalpes.fr</w:t>
        </w:r>
      </w:hyperlink>
    </w:p>
    <w:p w14:paraId="4A272032" w14:textId="6D4697EB" w:rsidR="00BB3166" w:rsidRDefault="001A0423" w:rsidP="003F2EDD">
      <w:pPr>
        <w:pStyle w:val="Corpsdetexte2"/>
        <w:spacing w:after="0"/>
        <w:jc w:val="left"/>
      </w:pPr>
      <w:r w:rsidRPr="001A0423">
        <w:t>Merci de joindre</w:t>
      </w:r>
      <w:r w:rsidR="00BB3166">
        <w:t xml:space="preserve"> : </w:t>
      </w:r>
    </w:p>
    <w:p w14:paraId="2B1BB4FB" w14:textId="7990A102" w:rsidR="00BB3166" w:rsidRPr="002C460B" w:rsidRDefault="001A0423" w:rsidP="00BB3166">
      <w:pPr>
        <w:pStyle w:val="Corpsdetexte2"/>
        <w:numPr>
          <w:ilvl w:val="0"/>
          <w:numId w:val="5"/>
        </w:numPr>
        <w:spacing w:after="0"/>
        <w:jc w:val="left"/>
        <w:rPr>
          <w:b w:val="0"/>
          <w:bCs w:val="0"/>
          <w:color w:val="auto"/>
        </w:rPr>
      </w:pPr>
      <w:r w:rsidRPr="002C460B">
        <w:rPr>
          <w:b w:val="0"/>
          <w:bCs w:val="0"/>
          <w:color w:val="auto"/>
        </w:rPr>
        <w:t>les statuts de la structure</w:t>
      </w:r>
      <w:r w:rsidR="00BB3166" w:rsidRPr="002C460B">
        <w:rPr>
          <w:b w:val="0"/>
          <w:bCs w:val="0"/>
          <w:color w:val="auto"/>
        </w:rPr>
        <w:t> </w:t>
      </w:r>
      <w:r w:rsidR="00455968" w:rsidRPr="002C460B">
        <w:rPr>
          <w:b w:val="0"/>
          <w:bCs w:val="0"/>
          <w:color w:val="auto"/>
        </w:rPr>
        <w:t>signés par le Président</w:t>
      </w:r>
      <w:r w:rsidR="002C460B" w:rsidRPr="002C460B">
        <w:rPr>
          <w:b w:val="0"/>
          <w:bCs w:val="0"/>
          <w:color w:val="auto"/>
        </w:rPr>
        <w:t> ;</w:t>
      </w:r>
      <w:r w:rsidR="00455968" w:rsidRPr="002C460B">
        <w:rPr>
          <w:b w:val="0"/>
          <w:bCs w:val="0"/>
          <w:color w:val="auto"/>
        </w:rPr>
        <w:t xml:space="preserve"> </w:t>
      </w:r>
      <w:r w:rsidR="002C460B" w:rsidRPr="002C460B">
        <w:rPr>
          <w:b w:val="0"/>
          <w:bCs w:val="0"/>
          <w:color w:val="auto"/>
        </w:rPr>
        <w:t>si le siège de l’organisme n’est pas en Auvergne-Rhône-Alpes, il conviendra d’apporter la preuve qu’il existe des antennes, délégations régionales sur le territoire Auvergne-Rhône-Alpes </w:t>
      </w:r>
      <w:r w:rsidR="00BB3166" w:rsidRPr="002C460B">
        <w:rPr>
          <w:b w:val="0"/>
          <w:bCs w:val="0"/>
          <w:color w:val="auto"/>
        </w:rPr>
        <w:t>;</w:t>
      </w:r>
      <w:r w:rsidRPr="002C460B">
        <w:rPr>
          <w:b w:val="0"/>
          <w:bCs w:val="0"/>
          <w:color w:val="auto"/>
        </w:rPr>
        <w:t xml:space="preserve"> </w:t>
      </w:r>
    </w:p>
    <w:p w14:paraId="7A92FEE9" w14:textId="71C44CEE" w:rsidR="00BB3166" w:rsidRPr="002C460B" w:rsidRDefault="001A0423" w:rsidP="00BB3166">
      <w:pPr>
        <w:pStyle w:val="Corpsdetexte2"/>
        <w:numPr>
          <w:ilvl w:val="0"/>
          <w:numId w:val="5"/>
        </w:numPr>
        <w:spacing w:after="0"/>
        <w:jc w:val="left"/>
        <w:rPr>
          <w:b w:val="0"/>
          <w:bCs w:val="0"/>
          <w:color w:val="auto"/>
        </w:rPr>
      </w:pPr>
      <w:r w:rsidRPr="002C460B">
        <w:rPr>
          <w:b w:val="0"/>
          <w:bCs w:val="0"/>
          <w:color w:val="auto"/>
        </w:rPr>
        <w:t xml:space="preserve">le </w:t>
      </w:r>
      <w:r w:rsidR="00FB643A" w:rsidRPr="002C460B">
        <w:rPr>
          <w:b w:val="0"/>
          <w:bCs w:val="0"/>
          <w:color w:val="auto"/>
        </w:rPr>
        <w:t>rapport</w:t>
      </w:r>
      <w:r w:rsidRPr="002C460B">
        <w:rPr>
          <w:b w:val="0"/>
          <w:bCs w:val="0"/>
          <w:color w:val="auto"/>
        </w:rPr>
        <w:t xml:space="preserve"> </w:t>
      </w:r>
      <w:r w:rsidR="00BB3166" w:rsidRPr="002C460B">
        <w:rPr>
          <w:b w:val="0"/>
          <w:bCs w:val="0"/>
          <w:color w:val="auto"/>
        </w:rPr>
        <w:t xml:space="preserve">annuel </w:t>
      </w:r>
      <w:r w:rsidRPr="002C460B">
        <w:rPr>
          <w:b w:val="0"/>
          <w:bCs w:val="0"/>
          <w:color w:val="auto"/>
        </w:rPr>
        <w:t>d’activité de l’année 202</w:t>
      </w:r>
      <w:r w:rsidR="00394F37">
        <w:rPr>
          <w:b w:val="0"/>
          <w:bCs w:val="0"/>
          <w:color w:val="auto"/>
        </w:rPr>
        <w:t>2</w:t>
      </w:r>
      <w:r w:rsidR="007D7662" w:rsidRPr="002C460B">
        <w:rPr>
          <w:b w:val="0"/>
          <w:bCs w:val="0"/>
          <w:color w:val="auto"/>
        </w:rPr>
        <w:t xml:space="preserve"> </w:t>
      </w:r>
      <w:r w:rsidR="00FB643A" w:rsidRPr="002C460B">
        <w:rPr>
          <w:b w:val="0"/>
          <w:bCs w:val="0"/>
          <w:color w:val="auto"/>
        </w:rPr>
        <w:t xml:space="preserve">(sur les actions menées en Auvergne-Rhône-Alpes exclusivement, pour les organismes nationaux) </w:t>
      </w:r>
      <w:r w:rsidR="00BB3166" w:rsidRPr="002C460B">
        <w:rPr>
          <w:b w:val="0"/>
          <w:bCs w:val="0"/>
          <w:color w:val="auto"/>
        </w:rPr>
        <w:t>;</w:t>
      </w:r>
    </w:p>
    <w:p w14:paraId="472E5ED1" w14:textId="68870833" w:rsidR="001A0423" w:rsidRDefault="00B45CDE" w:rsidP="00BB3166">
      <w:pPr>
        <w:pStyle w:val="Corpsdetexte2"/>
        <w:numPr>
          <w:ilvl w:val="0"/>
          <w:numId w:val="5"/>
        </w:numPr>
        <w:spacing w:after="0"/>
        <w:ind w:left="714" w:hanging="357"/>
        <w:jc w:val="left"/>
        <w:rPr>
          <w:b w:val="0"/>
          <w:bCs w:val="0"/>
          <w:color w:val="auto"/>
        </w:rPr>
      </w:pPr>
      <w:r w:rsidRPr="002C460B">
        <w:rPr>
          <w:b w:val="0"/>
          <w:bCs w:val="0"/>
          <w:color w:val="auto"/>
        </w:rPr>
        <w:t xml:space="preserve">le </w:t>
      </w:r>
      <w:r w:rsidR="002C460B" w:rsidRPr="002C460B">
        <w:rPr>
          <w:b w:val="0"/>
          <w:bCs w:val="0"/>
          <w:color w:val="auto"/>
        </w:rPr>
        <w:t>document « </w:t>
      </w:r>
      <w:r w:rsidRPr="002C460B">
        <w:rPr>
          <w:b w:val="0"/>
          <w:bCs w:val="0"/>
          <w:color w:val="auto"/>
        </w:rPr>
        <w:t>bilan des actions 202</w:t>
      </w:r>
      <w:r w:rsidR="00394F37">
        <w:rPr>
          <w:b w:val="0"/>
          <w:bCs w:val="0"/>
          <w:color w:val="auto"/>
        </w:rPr>
        <w:t>3</w:t>
      </w:r>
      <w:r w:rsidR="002C460B" w:rsidRPr="00776DAB">
        <w:rPr>
          <w:b w:val="0"/>
          <w:bCs w:val="0"/>
          <w:color w:val="auto"/>
        </w:rPr>
        <w:t> </w:t>
      </w:r>
      <w:r w:rsidR="002C460B" w:rsidRPr="002C460B">
        <w:rPr>
          <w:b w:val="0"/>
          <w:bCs w:val="0"/>
          <w:color w:val="auto"/>
        </w:rPr>
        <w:t>»</w:t>
      </w:r>
      <w:r w:rsidR="00EE42F7" w:rsidRPr="002C460B">
        <w:rPr>
          <w:b w:val="0"/>
          <w:bCs w:val="0"/>
          <w:color w:val="auto"/>
        </w:rPr>
        <w:t> ;</w:t>
      </w:r>
    </w:p>
    <w:p w14:paraId="1F52756E" w14:textId="31DF6CAE" w:rsidR="00355E12" w:rsidRPr="002C460B" w:rsidRDefault="00355E12" w:rsidP="00BB3166">
      <w:pPr>
        <w:pStyle w:val="Corpsdetexte2"/>
        <w:numPr>
          <w:ilvl w:val="0"/>
          <w:numId w:val="5"/>
        </w:numPr>
        <w:spacing w:after="0"/>
        <w:ind w:left="714" w:hanging="357"/>
        <w:jc w:val="left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le tableau « matrice coordonnées structures »</w:t>
      </w:r>
    </w:p>
    <w:p w14:paraId="74DB642A" w14:textId="77777777" w:rsidR="006561B5" w:rsidRDefault="006561B5" w:rsidP="006E33B8">
      <w:pPr>
        <w:pStyle w:val="Corpsdetexte2"/>
        <w:spacing w:after="0"/>
        <w:rPr>
          <w:u w:val="single"/>
        </w:rPr>
      </w:pPr>
    </w:p>
    <w:p w14:paraId="5D2729F7" w14:textId="1B06F46B" w:rsidR="006E33B8" w:rsidRDefault="0001303B" w:rsidP="006E33B8">
      <w:pPr>
        <w:pStyle w:val="Corpsdetexte2"/>
        <w:spacing w:after="0"/>
        <w:rPr>
          <w:u w:val="single"/>
        </w:rPr>
      </w:pPr>
      <w:r w:rsidRPr="00776DAB">
        <w:rPr>
          <w:u w:val="single"/>
        </w:rPr>
        <w:t xml:space="preserve">ATTENTION SI UNE STRUCTURE FIGURE SUR LA LISTE NATIONALE, </w:t>
      </w:r>
    </w:p>
    <w:p w14:paraId="251035C5" w14:textId="02C510EE" w:rsidR="00734339" w:rsidRPr="007273E6" w:rsidRDefault="009E0144" w:rsidP="001A0423">
      <w:pPr>
        <w:pStyle w:val="Corpsdetexte2"/>
        <w:rPr>
          <w:u w:val="single"/>
        </w:rPr>
      </w:pPr>
      <w:r w:rsidRPr="00776DAB">
        <w:rPr>
          <w:u w:val="single"/>
        </w:rPr>
        <w:t>UNE ANTENNE REGIONALE</w:t>
      </w:r>
      <w:r w:rsidR="0001303B" w:rsidRPr="00776DAB">
        <w:rPr>
          <w:u w:val="single"/>
        </w:rPr>
        <w:t xml:space="preserve"> NE PEUT PAS FIGURER SUR LA LISTE REGIONALE SOLDE TAXE D’APPRENTISSAGE </w:t>
      </w:r>
      <w:r w:rsidR="003F2EDD" w:rsidRPr="00776DAB">
        <w:rPr>
          <w:u w:val="single"/>
        </w:rPr>
        <w:t xml:space="preserve">DANS LE CADRE DU </w:t>
      </w:r>
      <w:r w:rsidR="0001303B" w:rsidRPr="00776DAB">
        <w:rPr>
          <w:u w:val="single"/>
        </w:rPr>
        <w:t>SPRO</w:t>
      </w:r>
    </w:p>
    <w:p w14:paraId="3EB84F9A" w14:textId="29C130F4" w:rsidR="001A0423" w:rsidRPr="00BE2371" w:rsidRDefault="001A0423" w:rsidP="00BE237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BE2371">
        <w:rPr>
          <w:sz w:val="28"/>
          <w:szCs w:val="28"/>
          <w:u w:val="none"/>
        </w:rPr>
        <w:t>PRESENTATION DE LA STRUCTURE</w:t>
      </w:r>
    </w:p>
    <w:p w14:paraId="737FD861" w14:textId="0A9CF5FB" w:rsidR="001A0423" w:rsidRPr="006E33B8" w:rsidRDefault="001A0423" w:rsidP="001A0423">
      <w:pPr>
        <w:pStyle w:val="Corpsdetexte2"/>
        <w:rPr>
          <w:color w:val="auto"/>
          <w:sz w:val="16"/>
          <w:szCs w:val="16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1A0423" w14:paraId="2235FE10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747488E" w14:textId="73946597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DE L</w:t>
            </w:r>
            <w:r w:rsidR="006D26AB">
              <w:rPr>
                <w:color w:val="auto"/>
              </w:rPr>
              <w:t>A STRUCTURE</w:t>
            </w:r>
          </w:p>
        </w:tc>
        <w:tc>
          <w:tcPr>
            <w:tcW w:w="6095" w:type="dxa"/>
          </w:tcPr>
          <w:p w14:paraId="24B72C94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BE369F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C606C8E" w14:textId="64BEF8D1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SIGLE</w:t>
            </w:r>
          </w:p>
        </w:tc>
        <w:tc>
          <w:tcPr>
            <w:tcW w:w="6095" w:type="dxa"/>
          </w:tcPr>
          <w:p w14:paraId="6A3134A9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3591A6D3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28425BF0" w14:textId="744116EA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Adresse du siège social</w:t>
            </w:r>
          </w:p>
        </w:tc>
        <w:tc>
          <w:tcPr>
            <w:tcW w:w="6095" w:type="dxa"/>
          </w:tcPr>
          <w:p w14:paraId="14CDC881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A2DB8B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2FB9BBB4" w14:textId="262C7535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Code postal – Commune</w:t>
            </w:r>
          </w:p>
        </w:tc>
        <w:tc>
          <w:tcPr>
            <w:tcW w:w="6095" w:type="dxa"/>
          </w:tcPr>
          <w:p w14:paraId="0362B412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283B9D21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ECD6EDE" w14:textId="56C7F2D4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téléphone</w:t>
            </w:r>
          </w:p>
        </w:tc>
        <w:tc>
          <w:tcPr>
            <w:tcW w:w="6095" w:type="dxa"/>
          </w:tcPr>
          <w:p w14:paraId="7A22E86D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D747A90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207B476" w14:textId="2FE40E6E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</w:t>
            </w:r>
          </w:p>
        </w:tc>
        <w:tc>
          <w:tcPr>
            <w:tcW w:w="6095" w:type="dxa"/>
          </w:tcPr>
          <w:p w14:paraId="4CA2D28E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E6EC5B1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88EAC26" w14:textId="79065086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 w:rsidRPr="0001303B">
              <w:rPr>
                <w:color w:val="auto"/>
              </w:rPr>
              <w:t>Adresse régionale si différente du siège social</w:t>
            </w:r>
          </w:p>
        </w:tc>
        <w:tc>
          <w:tcPr>
            <w:tcW w:w="6095" w:type="dxa"/>
          </w:tcPr>
          <w:p w14:paraId="346EEC5F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6D7AB517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AA2CE3A" w14:textId="1D743A38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 w:rsidRPr="002430D6">
              <w:rPr>
                <w:color w:val="auto"/>
              </w:rPr>
              <w:t>N° SIRET</w:t>
            </w:r>
            <w:r w:rsidR="002430D6" w:rsidRPr="002430D6">
              <w:rPr>
                <w:color w:val="auto"/>
              </w:rPr>
              <w:t xml:space="preserve"> </w:t>
            </w:r>
            <w:r w:rsidR="002430D6">
              <w:rPr>
                <w:color w:val="auto"/>
              </w:rPr>
              <w:t>–</w:t>
            </w:r>
            <w:r w:rsidR="002430D6" w:rsidRPr="002430D6">
              <w:rPr>
                <w:color w:val="auto"/>
              </w:rPr>
              <w:t xml:space="preserve"> </w:t>
            </w:r>
            <w:r w:rsidR="002430D6" w:rsidRPr="00D81EB7">
              <w:t xml:space="preserve">OBLIGATOIRE </w:t>
            </w:r>
            <w:r w:rsidR="002430D6" w:rsidRPr="006E33B8">
              <w:rPr>
                <w:sz w:val="20"/>
                <w:szCs w:val="20"/>
              </w:rPr>
              <w:t xml:space="preserve">(de la structure qui </w:t>
            </w:r>
            <w:r w:rsidR="00776DAB" w:rsidRPr="006E33B8">
              <w:rPr>
                <w:sz w:val="20"/>
                <w:szCs w:val="20"/>
              </w:rPr>
              <w:t>percevra</w:t>
            </w:r>
            <w:r w:rsidR="002430D6" w:rsidRPr="006E33B8">
              <w:rPr>
                <w:sz w:val="20"/>
                <w:szCs w:val="20"/>
              </w:rPr>
              <w:t xml:space="preserve"> les versements financiers des entreprises)</w:t>
            </w:r>
          </w:p>
        </w:tc>
        <w:tc>
          <w:tcPr>
            <w:tcW w:w="6095" w:type="dxa"/>
          </w:tcPr>
          <w:p w14:paraId="72CE4003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231021AE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587BEBB2" w14:textId="41775948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Forme Juridique de l’organisme</w:t>
            </w:r>
          </w:p>
        </w:tc>
        <w:tc>
          <w:tcPr>
            <w:tcW w:w="6095" w:type="dxa"/>
          </w:tcPr>
          <w:p w14:paraId="250DF22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525C4A49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1193490" w14:textId="076F7BD9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Nom du </w:t>
            </w:r>
            <w:proofErr w:type="spellStart"/>
            <w:r>
              <w:rPr>
                <w:color w:val="auto"/>
              </w:rPr>
              <w:t>Président-e</w:t>
            </w:r>
            <w:proofErr w:type="spellEnd"/>
          </w:p>
        </w:tc>
        <w:tc>
          <w:tcPr>
            <w:tcW w:w="6095" w:type="dxa"/>
          </w:tcPr>
          <w:p w14:paraId="3F02329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0A4CC6EF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60D15A84" w14:textId="4C748EA6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du Directeur/</w:t>
            </w:r>
            <w:proofErr w:type="spellStart"/>
            <w:r>
              <w:rPr>
                <w:color w:val="auto"/>
              </w:rPr>
              <w:t>trice</w:t>
            </w:r>
            <w:proofErr w:type="spellEnd"/>
          </w:p>
        </w:tc>
        <w:tc>
          <w:tcPr>
            <w:tcW w:w="6095" w:type="dxa"/>
          </w:tcPr>
          <w:p w14:paraId="5A8A64E0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1E13F12B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5625F724" w14:textId="716E1D27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Personne ressource à contacter / Fonction</w:t>
            </w:r>
          </w:p>
        </w:tc>
        <w:tc>
          <w:tcPr>
            <w:tcW w:w="6095" w:type="dxa"/>
          </w:tcPr>
          <w:p w14:paraId="098713EC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48FB5148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00E493D8" w14:textId="24C5B6FD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 de la personne ressource</w:t>
            </w:r>
          </w:p>
        </w:tc>
        <w:tc>
          <w:tcPr>
            <w:tcW w:w="6095" w:type="dxa"/>
          </w:tcPr>
          <w:p w14:paraId="5C086443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7EFBDC51" w14:textId="77777777" w:rsidTr="00734339">
        <w:tc>
          <w:tcPr>
            <w:tcW w:w="3828" w:type="dxa"/>
            <w:shd w:val="clear" w:color="auto" w:fill="D9E2F3" w:themeFill="accent1" w:themeFillTint="33"/>
          </w:tcPr>
          <w:p w14:paraId="179031E6" w14:textId="37C49FBF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Téléphone de la personne ressource</w:t>
            </w:r>
          </w:p>
        </w:tc>
        <w:tc>
          <w:tcPr>
            <w:tcW w:w="6095" w:type="dxa"/>
          </w:tcPr>
          <w:p w14:paraId="11D6F82F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</w:tbl>
    <w:p w14:paraId="78303AA4" w14:textId="77777777" w:rsidR="003F2EDD" w:rsidRDefault="003F2EDD" w:rsidP="001A0423">
      <w:pPr>
        <w:pStyle w:val="Corpsdetexte2"/>
        <w:rPr>
          <w:color w:val="auto"/>
        </w:rPr>
      </w:pPr>
    </w:p>
    <w:p w14:paraId="326CD306" w14:textId="1ADEB741" w:rsidR="00BE2371" w:rsidRDefault="00BE2371" w:rsidP="007273E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8"/>
          <w:szCs w:val="28"/>
          <w:u w:val="none"/>
        </w:rPr>
      </w:pPr>
      <w:r w:rsidRPr="00BE2371">
        <w:rPr>
          <w:sz w:val="28"/>
          <w:szCs w:val="28"/>
          <w:u w:val="none"/>
        </w:rPr>
        <w:t>MODALITES D’IMPLICATION DE LA STRUCTURE DANS LES DISPOSITIFS D’ORIENTATION TOUT AU LONG DE LA VIE</w:t>
      </w:r>
      <w:r w:rsidR="000B4BC8">
        <w:rPr>
          <w:sz w:val="28"/>
          <w:szCs w:val="28"/>
          <w:u w:val="none"/>
        </w:rPr>
        <w:t xml:space="preserve"> EN AU</w:t>
      </w:r>
      <w:r w:rsidR="007273E6">
        <w:rPr>
          <w:sz w:val="28"/>
          <w:szCs w:val="28"/>
          <w:u w:val="none"/>
        </w:rPr>
        <w:t>VERGNE-RHONE-ALPES</w:t>
      </w:r>
    </w:p>
    <w:p w14:paraId="6D28EAE3" w14:textId="77777777" w:rsidR="007273E6" w:rsidRDefault="007273E6" w:rsidP="007273E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auto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399"/>
        <w:gridCol w:w="4681"/>
        <w:gridCol w:w="1843"/>
      </w:tblGrid>
      <w:tr w:rsidR="000159BD" w14:paraId="202FF208" w14:textId="77777777" w:rsidTr="000159BD">
        <w:tc>
          <w:tcPr>
            <w:tcW w:w="3399" w:type="dxa"/>
            <w:shd w:val="clear" w:color="auto" w:fill="D9E2F3" w:themeFill="accent1" w:themeFillTint="33"/>
          </w:tcPr>
          <w:p w14:paraId="5064AF8C" w14:textId="77777777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4681" w:type="dxa"/>
          </w:tcPr>
          <w:p w14:paraId="41AF6A05" w14:textId="29D639FD" w:rsidR="000159BD" w:rsidRDefault="000159BD" w:rsidP="001A0423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A remplir par le candidat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832BB2" w14:textId="6382E2BD" w:rsidR="000159BD" w:rsidRDefault="000159BD" w:rsidP="000159BD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Réservé Région</w:t>
            </w:r>
          </w:p>
        </w:tc>
      </w:tr>
      <w:tr w:rsidR="000159BD" w14:paraId="5A392214" w14:textId="1B865A0C" w:rsidTr="000159BD">
        <w:tc>
          <w:tcPr>
            <w:tcW w:w="3399" w:type="dxa"/>
            <w:shd w:val="clear" w:color="auto" w:fill="D9E2F3" w:themeFill="accent1" w:themeFillTint="33"/>
          </w:tcPr>
          <w:p w14:paraId="00FA1AD2" w14:textId="06F2C52B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Forum Information Métiers</w:t>
            </w:r>
          </w:p>
        </w:tc>
        <w:tc>
          <w:tcPr>
            <w:tcW w:w="4681" w:type="dxa"/>
          </w:tcPr>
          <w:p w14:paraId="15E3AB8E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C394030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70F6B1C2" w14:textId="0B6027A7" w:rsidTr="000159BD">
        <w:tc>
          <w:tcPr>
            <w:tcW w:w="3399" w:type="dxa"/>
            <w:shd w:val="clear" w:color="auto" w:fill="D9E2F3" w:themeFill="accent1" w:themeFillTint="33"/>
          </w:tcPr>
          <w:p w14:paraId="5CDD4726" w14:textId="2FC6F9B8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Action permettant la compréhension sur l’emploi et les métiers</w:t>
            </w:r>
          </w:p>
        </w:tc>
        <w:tc>
          <w:tcPr>
            <w:tcW w:w="4681" w:type="dxa"/>
          </w:tcPr>
          <w:p w14:paraId="2FFF51ED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2DDE1F7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09372DE7" w14:textId="1532639D" w:rsidTr="000159BD">
        <w:tc>
          <w:tcPr>
            <w:tcW w:w="3399" w:type="dxa"/>
            <w:shd w:val="clear" w:color="auto" w:fill="D9E2F3" w:themeFill="accent1" w:themeFillTint="33"/>
          </w:tcPr>
          <w:p w14:paraId="430E5650" w14:textId="06490434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Action découverte du monde de l’entreprise</w:t>
            </w:r>
          </w:p>
        </w:tc>
        <w:tc>
          <w:tcPr>
            <w:tcW w:w="4681" w:type="dxa"/>
          </w:tcPr>
          <w:p w14:paraId="18121833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9243393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69855485" w14:textId="0CDB63B6" w:rsidTr="000159BD">
        <w:tc>
          <w:tcPr>
            <w:tcW w:w="3399" w:type="dxa"/>
            <w:shd w:val="clear" w:color="auto" w:fill="D9E2F3" w:themeFill="accent1" w:themeFillTint="33"/>
          </w:tcPr>
          <w:p w14:paraId="24E8B470" w14:textId="5054D5F7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Autre (à préciser)</w:t>
            </w:r>
          </w:p>
        </w:tc>
        <w:tc>
          <w:tcPr>
            <w:tcW w:w="4681" w:type="dxa"/>
          </w:tcPr>
          <w:p w14:paraId="0E5EE509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78CFC0E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</w:tbl>
    <w:p w14:paraId="31590772" w14:textId="77777777" w:rsidR="00BE2371" w:rsidRDefault="00BE2371" w:rsidP="001A0423">
      <w:pPr>
        <w:pStyle w:val="Corpsdetexte2"/>
        <w:rPr>
          <w:color w:val="auto"/>
        </w:rPr>
      </w:pPr>
    </w:p>
    <w:p w14:paraId="08FD69C1" w14:textId="4F651320" w:rsidR="008F13AE" w:rsidRDefault="008F13AE" w:rsidP="0047620F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auto"/>
        </w:rPr>
      </w:pPr>
      <w:r w:rsidRPr="008F13AE">
        <w:rPr>
          <w:sz w:val="28"/>
          <w:szCs w:val="28"/>
          <w:u w:val="none"/>
        </w:rPr>
        <w:t>DESCRIPTION DES ACTIONS A VENIR POUR 202</w:t>
      </w:r>
      <w:r w:rsidR="00394F37">
        <w:rPr>
          <w:sz w:val="28"/>
          <w:szCs w:val="28"/>
          <w:u w:val="none"/>
        </w:rPr>
        <w:t>4</w:t>
      </w:r>
      <w:r w:rsidR="000B4BC8">
        <w:rPr>
          <w:sz w:val="28"/>
          <w:szCs w:val="28"/>
          <w:u w:val="none"/>
        </w:rPr>
        <w:t xml:space="preserve"> EN AU</w:t>
      </w:r>
      <w:r w:rsidR="00624B14">
        <w:rPr>
          <w:sz w:val="28"/>
          <w:szCs w:val="28"/>
          <w:u w:val="none"/>
        </w:rPr>
        <w:t>VERGNE-RHONE-ALPES</w:t>
      </w:r>
    </w:p>
    <w:p w14:paraId="22DFEBF6" w14:textId="452977D3" w:rsidR="008F13AE" w:rsidRPr="00AD2FA5" w:rsidRDefault="008F13AE" w:rsidP="008F13AE">
      <w:pPr>
        <w:pStyle w:val="Corpsdetexte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8"/>
          <w:szCs w:val="28"/>
        </w:rPr>
      </w:pPr>
      <w:r w:rsidRPr="00AD2FA5">
        <w:rPr>
          <w:sz w:val="28"/>
          <w:szCs w:val="28"/>
        </w:rPr>
        <w:t>A renseigner pour chaque action envisagée</w:t>
      </w:r>
      <w:r w:rsidR="00212A82" w:rsidRPr="00AD2FA5">
        <w:rPr>
          <w:sz w:val="28"/>
          <w:szCs w:val="28"/>
        </w:rPr>
        <w:t xml:space="preserve"> (dupliquer les 2 tableaux</w:t>
      </w:r>
      <w:r w:rsidR="006E33B8">
        <w:rPr>
          <w:sz w:val="28"/>
          <w:szCs w:val="28"/>
        </w:rPr>
        <w:t xml:space="preserve"> ci-dessous</w:t>
      </w:r>
      <w:r w:rsidR="00212A82" w:rsidRPr="00AD2FA5">
        <w:rPr>
          <w:sz w:val="28"/>
          <w:szCs w:val="28"/>
        </w:rPr>
        <w:t>)</w:t>
      </w:r>
    </w:p>
    <w:p w14:paraId="345D993E" w14:textId="05CCB266" w:rsidR="008F13AE" w:rsidRDefault="008F13AE" w:rsidP="00734339">
      <w:pPr>
        <w:pStyle w:val="Corpsdetexte2"/>
        <w:spacing w:after="0"/>
        <w:rPr>
          <w:color w:val="auto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4677"/>
        <w:gridCol w:w="1843"/>
      </w:tblGrid>
      <w:tr w:rsidR="000159BD" w14:paraId="5B641E22" w14:textId="5D9A0568" w:rsidTr="000159BD">
        <w:tc>
          <w:tcPr>
            <w:tcW w:w="3403" w:type="dxa"/>
            <w:shd w:val="clear" w:color="auto" w:fill="D9E2F3" w:themeFill="accent1" w:themeFillTint="33"/>
          </w:tcPr>
          <w:p w14:paraId="17BED4AB" w14:textId="77777777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4677" w:type="dxa"/>
          </w:tcPr>
          <w:p w14:paraId="0EF1555A" w14:textId="56209274" w:rsidR="000159BD" w:rsidRDefault="000159BD" w:rsidP="001A0423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A remplir par le candidat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CE3FF1" w14:textId="2D328B45" w:rsidR="000159BD" w:rsidRDefault="000159BD" w:rsidP="001A0423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Réservé Région</w:t>
            </w:r>
          </w:p>
        </w:tc>
      </w:tr>
      <w:tr w:rsidR="000159BD" w14:paraId="79EA6A72" w14:textId="1B78069A" w:rsidTr="000159BD">
        <w:tc>
          <w:tcPr>
            <w:tcW w:w="3403" w:type="dxa"/>
            <w:shd w:val="clear" w:color="auto" w:fill="D9E2F3" w:themeFill="accent1" w:themeFillTint="33"/>
          </w:tcPr>
          <w:p w14:paraId="3EF93F61" w14:textId="5CBAB43F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Description / contenu des actions*</w:t>
            </w:r>
          </w:p>
        </w:tc>
        <w:tc>
          <w:tcPr>
            <w:tcW w:w="4677" w:type="dxa"/>
          </w:tcPr>
          <w:p w14:paraId="701C8063" w14:textId="2B706B1A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12C9844A" w14:textId="57E4B511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7B013F68" w14:textId="58347940" w:rsidR="000159BD" w:rsidRDefault="000159BD" w:rsidP="006E33B8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6A1F3C5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5C6EFAF2" w14:textId="6E11C4C0" w:rsidTr="000159BD">
        <w:tc>
          <w:tcPr>
            <w:tcW w:w="3403" w:type="dxa"/>
            <w:shd w:val="clear" w:color="auto" w:fill="D9E2F3" w:themeFill="accent1" w:themeFillTint="33"/>
          </w:tcPr>
          <w:p w14:paraId="31028662" w14:textId="43A6B133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Objectifs des actions</w:t>
            </w:r>
          </w:p>
        </w:tc>
        <w:tc>
          <w:tcPr>
            <w:tcW w:w="4677" w:type="dxa"/>
          </w:tcPr>
          <w:p w14:paraId="2433DFA2" w14:textId="2180A4AB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5331C1AB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8EA37E4" w14:textId="107644A3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AB5E114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4A3F152A" w14:textId="6E888252" w:rsidTr="000159BD">
        <w:tc>
          <w:tcPr>
            <w:tcW w:w="3403" w:type="dxa"/>
            <w:shd w:val="clear" w:color="auto" w:fill="D9E2F3" w:themeFill="accent1" w:themeFillTint="33"/>
          </w:tcPr>
          <w:p w14:paraId="289DFCF1" w14:textId="0885D031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Secteurs professionnels visés</w:t>
            </w:r>
          </w:p>
        </w:tc>
        <w:tc>
          <w:tcPr>
            <w:tcW w:w="4677" w:type="dxa"/>
          </w:tcPr>
          <w:p w14:paraId="0FC49CE3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FFD7A06" w14:textId="7517091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5FC7DA0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3020A64A" w14:textId="426C2417" w:rsidTr="000159BD">
        <w:tc>
          <w:tcPr>
            <w:tcW w:w="3403" w:type="dxa"/>
            <w:shd w:val="clear" w:color="auto" w:fill="D9E2F3" w:themeFill="accent1" w:themeFillTint="33"/>
          </w:tcPr>
          <w:p w14:paraId="711BD60E" w14:textId="20AF5C86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Départements / territoires concernés par la réalisation des actions</w:t>
            </w:r>
          </w:p>
        </w:tc>
        <w:tc>
          <w:tcPr>
            <w:tcW w:w="4677" w:type="dxa"/>
          </w:tcPr>
          <w:p w14:paraId="53EFC335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9B14C57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37ECB180" w14:textId="31CA721C" w:rsidTr="000159BD">
        <w:tc>
          <w:tcPr>
            <w:tcW w:w="3403" w:type="dxa"/>
            <w:shd w:val="clear" w:color="auto" w:fill="D9E2F3" w:themeFill="accent1" w:themeFillTint="33"/>
          </w:tcPr>
          <w:p w14:paraId="6F983D25" w14:textId="0774E161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Nature des publics bénéficiaires et nombre visé</w:t>
            </w:r>
          </w:p>
        </w:tc>
        <w:tc>
          <w:tcPr>
            <w:tcW w:w="4677" w:type="dxa"/>
          </w:tcPr>
          <w:p w14:paraId="3B7B43DC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3E6EB398" w14:textId="36DF9C48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E88611B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2904B572" w14:textId="110226D9" w:rsidTr="000159BD">
        <w:tc>
          <w:tcPr>
            <w:tcW w:w="3403" w:type="dxa"/>
            <w:shd w:val="clear" w:color="auto" w:fill="D9E2F3" w:themeFill="accent1" w:themeFillTint="33"/>
          </w:tcPr>
          <w:p w14:paraId="0E6248D4" w14:textId="49C64486" w:rsidR="000159BD" w:rsidRDefault="000159BD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Pilotage et mise en œuvre des actions </w:t>
            </w:r>
          </w:p>
        </w:tc>
        <w:tc>
          <w:tcPr>
            <w:tcW w:w="4677" w:type="dxa"/>
          </w:tcPr>
          <w:p w14:paraId="75679CCC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38EDD574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6B90B1DF" w14:textId="4E55496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A9904BD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406F9536" w14:textId="7B577915" w:rsidTr="000159BD">
        <w:tc>
          <w:tcPr>
            <w:tcW w:w="3403" w:type="dxa"/>
            <w:shd w:val="clear" w:color="auto" w:fill="D9E2F3" w:themeFill="accent1" w:themeFillTint="33"/>
          </w:tcPr>
          <w:p w14:paraId="04314923" w14:textId="4A811519" w:rsidR="000159BD" w:rsidRPr="00212A82" w:rsidRDefault="000159BD" w:rsidP="008F13AE">
            <w:pPr>
              <w:pStyle w:val="Corpsdetexte2"/>
              <w:jc w:val="righ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Partenariats prévus</w:t>
            </w:r>
            <w:r>
              <w:rPr>
                <w:i/>
                <w:iCs/>
                <w:color w:val="auto"/>
              </w:rPr>
              <w:t xml:space="preserve"> </w:t>
            </w:r>
            <w:r w:rsidRPr="007D7662">
              <w:rPr>
                <w:i/>
                <w:iCs/>
              </w:rPr>
              <w:t>notamment avec les membres du SPRO Au</w:t>
            </w:r>
            <w:r w:rsidR="00716A91">
              <w:rPr>
                <w:i/>
                <w:iCs/>
              </w:rPr>
              <w:t>vergne-</w:t>
            </w:r>
            <w:r w:rsidRPr="007D7662">
              <w:rPr>
                <w:i/>
                <w:iCs/>
              </w:rPr>
              <w:t>R</w:t>
            </w:r>
            <w:r w:rsidR="00716A91">
              <w:rPr>
                <w:i/>
                <w:iCs/>
              </w:rPr>
              <w:t>hône-</w:t>
            </w:r>
            <w:r w:rsidRPr="007D7662">
              <w:rPr>
                <w:i/>
                <w:iCs/>
              </w:rPr>
              <w:t>A</w:t>
            </w:r>
            <w:r w:rsidR="00716A91">
              <w:rPr>
                <w:i/>
                <w:iCs/>
              </w:rPr>
              <w:t>lpes</w:t>
            </w:r>
            <w:r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4677" w:type="dxa"/>
          </w:tcPr>
          <w:p w14:paraId="5795DDF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71CF8008" w14:textId="22F742BD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5CD243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147A2468" w14:textId="09F27EE3" w:rsidTr="000159BD">
        <w:tc>
          <w:tcPr>
            <w:tcW w:w="3403" w:type="dxa"/>
            <w:shd w:val="clear" w:color="auto" w:fill="D9E2F3" w:themeFill="accent1" w:themeFillTint="33"/>
          </w:tcPr>
          <w:p w14:paraId="4A71CDED" w14:textId="4C6D0409" w:rsidR="000159BD" w:rsidRPr="00212A82" w:rsidRDefault="000159BD" w:rsidP="008F13AE">
            <w:pPr>
              <w:pStyle w:val="Corpsdetexte2"/>
              <w:jc w:val="righ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Relations avec le monde économique</w:t>
            </w:r>
          </w:p>
        </w:tc>
        <w:tc>
          <w:tcPr>
            <w:tcW w:w="4677" w:type="dxa"/>
          </w:tcPr>
          <w:p w14:paraId="24EA667F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2D5617CC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0AF5D85D" w14:textId="4113BD68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6FA937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  <w:tr w:rsidR="000159BD" w14:paraId="5DE8C8F3" w14:textId="45F7531B" w:rsidTr="000159BD">
        <w:tc>
          <w:tcPr>
            <w:tcW w:w="3403" w:type="dxa"/>
            <w:shd w:val="clear" w:color="auto" w:fill="D9E2F3" w:themeFill="accent1" w:themeFillTint="33"/>
          </w:tcPr>
          <w:p w14:paraId="422606B4" w14:textId="03BF82BF" w:rsidR="000159BD" w:rsidRPr="00212A82" w:rsidRDefault="000159BD" w:rsidP="00212A82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Résultats attendus / Modalités d’évaluation des actions menées</w:t>
            </w:r>
          </w:p>
        </w:tc>
        <w:tc>
          <w:tcPr>
            <w:tcW w:w="4677" w:type="dxa"/>
          </w:tcPr>
          <w:p w14:paraId="528B3241" w14:textId="5ADBBEDB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9FD2072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  <w:p w14:paraId="47DBFF95" w14:textId="4F6AE2CA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C3C12B8" w14:textId="77777777" w:rsidR="000159BD" w:rsidRDefault="000159BD" w:rsidP="001A0423">
            <w:pPr>
              <w:pStyle w:val="Corpsdetexte2"/>
              <w:rPr>
                <w:color w:val="auto"/>
              </w:rPr>
            </w:pPr>
          </w:p>
        </w:tc>
      </w:tr>
    </w:tbl>
    <w:p w14:paraId="4D7C81B1" w14:textId="77777777" w:rsidR="00212A82" w:rsidRDefault="00212A82" w:rsidP="00212A82">
      <w:pPr>
        <w:pStyle w:val="Corpsdetexte2"/>
        <w:spacing w:after="0"/>
        <w:jc w:val="left"/>
        <w:rPr>
          <w:b w:val="0"/>
          <w:bCs w:val="0"/>
          <w:i/>
          <w:iCs/>
          <w:color w:val="auto"/>
          <w:sz w:val="18"/>
          <w:szCs w:val="18"/>
        </w:rPr>
      </w:pPr>
    </w:p>
    <w:p w14:paraId="0E7E5410" w14:textId="62E02F1E" w:rsidR="008F13AE" w:rsidRDefault="008F13AE" w:rsidP="008F13AE">
      <w:pPr>
        <w:pStyle w:val="Corpsdetexte2"/>
        <w:jc w:val="left"/>
        <w:rPr>
          <w:b w:val="0"/>
          <w:bCs w:val="0"/>
          <w:i/>
          <w:iCs/>
          <w:color w:val="auto"/>
          <w:sz w:val="18"/>
          <w:szCs w:val="18"/>
        </w:rPr>
      </w:pPr>
      <w:r w:rsidRPr="00212A82">
        <w:rPr>
          <w:b w:val="0"/>
          <w:bCs w:val="0"/>
          <w:i/>
          <w:iCs/>
          <w:color w:val="auto"/>
          <w:sz w:val="18"/>
          <w:szCs w:val="18"/>
        </w:rPr>
        <w:lastRenderedPageBreak/>
        <w:t>*Organisation d’évènements (salons, forums, concours…), intervention présentielle (visites d’entreprises, en classe, ateliers…), réalisation de supports (vidéo, site internet, annuaires…) préciser, autres à préciser</w:t>
      </w:r>
    </w:p>
    <w:p w14:paraId="5E223F38" w14:textId="77777777" w:rsidR="00212A82" w:rsidRDefault="00212A82" w:rsidP="008F13AE">
      <w:pPr>
        <w:pStyle w:val="Corpsdetexte2"/>
        <w:jc w:val="left"/>
        <w:rPr>
          <w:b w:val="0"/>
          <w:bCs w:val="0"/>
          <w:i/>
          <w:iCs/>
          <w:color w:val="auto"/>
          <w:sz w:val="18"/>
          <w:szCs w:val="18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1765"/>
        <w:gridCol w:w="2124"/>
        <w:gridCol w:w="1817"/>
        <w:gridCol w:w="2684"/>
        <w:gridCol w:w="1533"/>
      </w:tblGrid>
      <w:tr w:rsidR="000159BD" w:rsidRPr="00212A82" w14:paraId="08389603" w14:textId="48B35D64" w:rsidTr="000159BD">
        <w:tc>
          <w:tcPr>
            <w:tcW w:w="8390" w:type="dxa"/>
            <w:gridSpan w:val="4"/>
            <w:shd w:val="clear" w:color="auto" w:fill="D9E2F3" w:themeFill="accent1" w:themeFillTint="33"/>
          </w:tcPr>
          <w:p w14:paraId="0F6266FD" w14:textId="34E0BAF1" w:rsidR="000159BD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 xml:space="preserve">BUDGET PREVISIONNEL </w:t>
            </w:r>
            <w:r>
              <w:rPr>
                <w:color w:val="auto"/>
              </w:rPr>
              <w:t>202</w:t>
            </w:r>
            <w:r w:rsidR="00394F37">
              <w:rPr>
                <w:color w:val="auto"/>
              </w:rPr>
              <w:t>4</w:t>
            </w:r>
            <w:r>
              <w:rPr>
                <w:color w:val="auto"/>
              </w:rPr>
              <w:t xml:space="preserve"> </w:t>
            </w:r>
            <w:r w:rsidRPr="00212A82">
              <w:rPr>
                <w:color w:val="auto"/>
              </w:rPr>
              <w:t>DE L’ACTION DECRITE</w:t>
            </w:r>
            <w:r>
              <w:rPr>
                <w:color w:val="auto"/>
              </w:rPr>
              <w:t xml:space="preserve"> </w:t>
            </w:r>
          </w:p>
          <w:p w14:paraId="0AC0242D" w14:textId="04679DCC" w:rsidR="00482332" w:rsidRPr="00212A82" w:rsidRDefault="00482332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(à remplir par le candidat)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24129461" w14:textId="1F1C8725" w:rsidR="000159BD" w:rsidRPr="00212A82" w:rsidRDefault="000159BD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Réservé Région</w:t>
            </w:r>
          </w:p>
        </w:tc>
      </w:tr>
      <w:tr w:rsidR="000159BD" w:rsidRPr="00212A82" w14:paraId="08EFAB08" w14:textId="77D318EA" w:rsidTr="000159BD">
        <w:tc>
          <w:tcPr>
            <w:tcW w:w="3889" w:type="dxa"/>
            <w:gridSpan w:val="2"/>
            <w:shd w:val="clear" w:color="auto" w:fill="D9E2F3" w:themeFill="accent1" w:themeFillTint="33"/>
            <w:vAlign w:val="center"/>
          </w:tcPr>
          <w:p w14:paraId="07D8BEEE" w14:textId="7328A072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CHARGES PREVISIONNELLES 202</w:t>
            </w:r>
            <w:r w:rsidR="00394F37">
              <w:rPr>
                <w:color w:val="auto"/>
              </w:rPr>
              <w:t>4</w:t>
            </w:r>
          </w:p>
        </w:tc>
        <w:tc>
          <w:tcPr>
            <w:tcW w:w="4501" w:type="dxa"/>
            <w:gridSpan w:val="2"/>
            <w:shd w:val="clear" w:color="auto" w:fill="D9E2F3" w:themeFill="accent1" w:themeFillTint="33"/>
            <w:vAlign w:val="center"/>
          </w:tcPr>
          <w:p w14:paraId="17EA0C89" w14:textId="3621758B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RECETTES PREVISIONNELLES 202</w:t>
            </w:r>
            <w:r w:rsidR="00394F37">
              <w:rPr>
                <w:color w:val="auto"/>
              </w:rPr>
              <w:t>4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786FB460" w14:textId="77777777" w:rsidR="000159BD" w:rsidRPr="00212A82" w:rsidRDefault="000159BD" w:rsidP="00212A82">
            <w:pPr>
              <w:pStyle w:val="Corpsdetexte2"/>
              <w:rPr>
                <w:color w:val="auto"/>
              </w:rPr>
            </w:pPr>
          </w:p>
        </w:tc>
      </w:tr>
      <w:tr w:rsidR="000159BD" w:rsidRPr="00212A82" w14:paraId="79CAA784" w14:textId="7067D250" w:rsidTr="000159BD">
        <w:tc>
          <w:tcPr>
            <w:tcW w:w="1765" w:type="dxa"/>
            <w:shd w:val="clear" w:color="auto" w:fill="D9E2F3" w:themeFill="accent1" w:themeFillTint="33"/>
          </w:tcPr>
          <w:p w14:paraId="6D80FB6A" w14:textId="3D9FD65F" w:rsidR="000159BD" w:rsidRPr="00212A82" w:rsidRDefault="000159BD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Détail des charges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83A037A" w14:textId="5C093117" w:rsidR="000159BD" w:rsidRPr="00212A82" w:rsidRDefault="000159BD" w:rsidP="00212A82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>Montant</w:t>
            </w:r>
          </w:p>
        </w:tc>
        <w:tc>
          <w:tcPr>
            <w:tcW w:w="1817" w:type="dxa"/>
            <w:shd w:val="clear" w:color="auto" w:fill="D9E2F3" w:themeFill="accent1" w:themeFillTint="33"/>
          </w:tcPr>
          <w:p w14:paraId="34A41D70" w14:textId="6857889E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Détail des recettes</w:t>
            </w:r>
          </w:p>
        </w:tc>
        <w:tc>
          <w:tcPr>
            <w:tcW w:w="2684" w:type="dxa"/>
            <w:shd w:val="clear" w:color="auto" w:fill="D9E2F3" w:themeFill="accent1" w:themeFillTint="33"/>
          </w:tcPr>
          <w:p w14:paraId="170A1B6B" w14:textId="00FCBDF1" w:rsidR="000159BD" w:rsidRPr="00212A82" w:rsidRDefault="000159BD" w:rsidP="00212A82">
            <w:pPr>
              <w:pStyle w:val="Corpsdetexte2"/>
              <w:rPr>
                <w:color w:val="auto"/>
              </w:rPr>
            </w:pPr>
            <w:r w:rsidRPr="00212A82">
              <w:rPr>
                <w:color w:val="auto"/>
              </w:rPr>
              <w:t>Montant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59FC489D" w14:textId="77777777" w:rsidR="000159BD" w:rsidRPr="00212A82" w:rsidRDefault="000159BD" w:rsidP="00212A82">
            <w:pPr>
              <w:pStyle w:val="Corpsdetexte2"/>
              <w:rPr>
                <w:color w:val="auto"/>
              </w:rPr>
            </w:pPr>
          </w:p>
        </w:tc>
      </w:tr>
      <w:tr w:rsidR="000159BD" w:rsidRPr="00212A82" w14:paraId="76C3A184" w14:textId="3E7A8B1F" w:rsidTr="000159BD">
        <w:tc>
          <w:tcPr>
            <w:tcW w:w="1765" w:type="dxa"/>
          </w:tcPr>
          <w:p w14:paraId="6E897660" w14:textId="712B77A2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124" w:type="dxa"/>
          </w:tcPr>
          <w:p w14:paraId="2A8F31CB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52760865" w14:textId="576AE750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684" w:type="dxa"/>
          </w:tcPr>
          <w:p w14:paraId="152CE7C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7E38072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7E08202A" w14:textId="4677CD78" w:rsidTr="000159BD">
        <w:tc>
          <w:tcPr>
            <w:tcW w:w="1765" w:type="dxa"/>
          </w:tcPr>
          <w:p w14:paraId="4A182CF4" w14:textId="6DC075A3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124" w:type="dxa"/>
          </w:tcPr>
          <w:p w14:paraId="1C816AF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2BF1C699" w14:textId="501F3004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684" w:type="dxa"/>
          </w:tcPr>
          <w:p w14:paraId="755CA3E3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7D124E2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48B92BDA" w14:textId="424C4A83" w:rsidTr="000159BD">
        <w:tc>
          <w:tcPr>
            <w:tcW w:w="1765" w:type="dxa"/>
          </w:tcPr>
          <w:p w14:paraId="18C6F042" w14:textId="125005CB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124" w:type="dxa"/>
          </w:tcPr>
          <w:p w14:paraId="22FBD757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3280E366" w14:textId="578CEFDC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….</w:t>
            </w:r>
          </w:p>
        </w:tc>
        <w:tc>
          <w:tcPr>
            <w:tcW w:w="2684" w:type="dxa"/>
          </w:tcPr>
          <w:p w14:paraId="15A07BC7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3D36D9E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7261D9D0" w14:textId="6120FAB2" w:rsidTr="000159BD">
        <w:tc>
          <w:tcPr>
            <w:tcW w:w="1765" w:type="dxa"/>
          </w:tcPr>
          <w:p w14:paraId="02D42AA2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20743390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  <w:shd w:val="clear" w:color="auto" w:fill="D9E2F3" w:themeFill="accent1" w:themeFillTint="33"/>
          </w:tcPr>
          <w:p w14:paraId="24EAE353" w14:textId="76FD0138" w:rsidR="000159BD" w:rsidRPr="00212A82" w:rsidRDefault="000159BD" w:rsidP="008F13AE">
            <w:pPr>
              <w:pStyle w:val="Corpsdetexte2"/>
              <w:jc w:val="lef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Taxe d’apprentissage</w:t>
            </w:r>
          </w:p>
        </w:tc>
        <w:tc>
          <w:tcPr>
            <w:tcW w:w="2684" w:type="dxa"/>
          </w:tcPr>
          <w:p w14:paraId="621FA09F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493E76A0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5F5F24AA" w14:textId="7C59AA8B" w:rsidTr="000159BD">
        <w:tc>
          <w:tcPr>
            <w:tcW w:w="1765" w:type="dxa"/>
          </w:tcPr>
          <w:p w14:paraId="315B8015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1E4D77F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  <w:shd w:val="clear" w:color="auto" w:fill="D9E2F3" w:themeFill="accent1" w:themeFillTint="33"/>
          </w:tcPr>
          <w:p w14:paraId="1D007D33" w14:textId="076147E7" w:rsidR="000159BD" w:rsidRPr="00212A82" w:rsidRDefault="000159BD" w:rsidP="008F13AE">
            <w:pPr>
              <w:pStyle w:val="Corpsdetexte2"/>
              <w:jc w:val="left"/>
              <w:rPr>
                <w:i/>
                <w:iCs/>
                <w:color w:val="auto"/>
              </w:rPr>
            </w:pPr>
            <w:r w:rsidRPr="00212A82">
              <w:rPr>
                <w:i/>
                <w:iCs/>
                <w:color w:val="auto"/>
              </w:rPr>
              <w:t>Subventions (à détailler)</w:t>
            </w:r>
          </w:p>
        </w:tc>
        <w:tc>
          <w:tcPr>
            <w:tcW w:w="2684" w:type="dxa"/>
          </w:tcPr>
          <w:p w14:paraId="36CFDD07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16F08F35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1772DE8D" w14:textId="25B2AFB5" w:rsidTr="000159BD">
        <w:tc>
          <w:tcPr>
            <w:tcW w:w="1765" w:type="dxa"/>
          </w:tcPr>
          <w:p w14:paraId="21898B1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34A9E6D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7509BF1D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684" w:type="dxa"/>
          </w:tcPr>
          <w:p w14:paraId="11F5A2CA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530B893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135B19DD" w14:textId="7C9C1AB5" w:rsidTr="000159BD">
        <w:tc>
          <w:tcPr>
            <w:tcW w:w="1765" w:type="dxa"/>
          </w:tcPr>
          <w:p w14:paraId="376232AB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4D3E9BF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75F153E0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684" w:type="dxa"/>
          </w:tcPr>
          <w:p w14:paraId="462BA4B9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BB98B24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2BBE4C75" w14:textId="681BA171" w:rsidTr="000159BD">
        <w:tc>
          <w:tcPr>
            <w:tcW w:w="1765" w:type="dxa"/>
          </w:tcPr>
          <w:p w14:paraId="56F54DB2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124" w:type="dxa"/>
          </w:tcPr>
          <w:p w14:paraId="1BB27DC8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817" w:type="dxa"/>
          </w:tcPr>
          <w:p w14:paraId="29902C83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2684" w:type="dxa"/>
          </w:tcPr>
          <w:p w14:paraId="1B0862AD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070D6331" w14:textId="77777777" w:rsidR="000159BD" w:rsidRPr="00212A82" w:rsidRDefault="000159BD" w:rsidP="008F13AE">
            <w:pPr>
              <w:pStyle w:val="Corpsdetexte2"/>
              <w:jc w:val="left"/>
              <w:rPr>
                <w:b w:val="0"/>
                <w:bCs w:val="0"/>
                <w:i/>
                <w:iCs/>
                <w:color w:val="auto"/>
              </w:rPr>
            </w:pPr>
          </w:p>
        </w:tc>
      </w:tr>
      <w:tr w:rsidR="000159BD" w:rsidRPr="00212A82" w14:paraId="3B34FB13" w14:textId="27A2FAEF" w:rsidTr="000159BD">
        <w:tc>
          <w:tcPr>
            <w:tcW w:w="1765" w:type="dxa"/>
            <w:shd w:val="clear" w:color="auto" w:fill="D9E2F3" w:themeFill="accent1" w:themeFillTint="33"/>
          </w:tcPr>
          <w:p w14:paraId="328C41AD" w14:textId="22E981AE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  <w:r w:rsidRPr="00212A82">
              <w:rPr>
                <w:color w:val="auto"/>
              </w:rPr>
              <w:t>TOTAL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9C04AE3" w14:textId="77777777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1817" w:type="dxa"/>
            <w:shd w:val="clear" w:color="auto" w:fill="D9E2F3" w:themeFill="accent1" w:themeFillTint="33"/>
          </w:tcPr>
          <w:p w14:paraId="7105B36A" w14:textId="0945EB96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  <w:r w:rsidRPr="00212A82">
              <w:rPr>
                <w:color w:val="auto"/>
              </w:rPr>
              <w:t>TOTAL</w:t>
            </w:r>
          </w:p>
        </w:tc>
        <w:tc>
          <w:tcPr>
            <w:tcW w:w="2684" w:type="dxa"/>
            <w:shd w:val="clear" w:color="auto" w:fill="D9E2F3" w:themeFill="accent1" w:themeFillTint="33"/>
          </w:tcPr>
          <w:p w14:paraId="02C0D842" w14:textId="77777777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</w:tcPr>
          <w:p w14:paraId="32817C24" w14:textId="77777777" w:rsidR="000159BD" w:rsidRPr="00212A82" w:rsidRDefault="000159BD" w:rsidP="008F13AE">
            <w:pPr>
              <w:pStyle w:val="Corpsdetexte2"/>
              <w:jc w:val="left"/>
              <w:rPr>
                <w:color w:val="auto"/>
              </w:rPr>
            </w:pPr>
          </w:p>
        </w:tc>
      </w:tr>
    </w:tbl>
    <w:p w14:paraId="20EF5079" w14:textId="17EF0116" w:rsidR="00212A82" w:rsidRPr="00212A82" w:rsidRDefault="00212A82" w:rsidP="008F13AE">
      <w:pPr>
        <w:pStyle w:val="Corpsdetexte2"/>
        <w:jc w:val="left"/>
        <w:rPr>
          <w:color w:val="auto"/>
          <w:sz w:val="18"/>
          <w:szCs w:val="18"/>
        </w:rPr>
      </w:pPr>
    </w:p>
    <w:p w14:paraId="3E55FA09" w14:textId="43D42CA0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 xml:space="preserve">La structure est informée que l’inscription sur la liste régionale </w:t>
      </w:r>
      <w:r w:rsidR="007D7662" w:rsidRPr="000E2B75">
        <w:t xml:space="preserve">ne vaut que pour 1 an </w:t>
      </w:r>
      <w:r w:rsidR="007D7662">
        <w:rPr>
          <w:color w:val="auto"/>
        </w:rPr>
        <w:t xml:space="preserve">et </w:t>
      </w:r>
      <w:r w:rsidRPr="00C21362">
        <w:rPr>
          <w:color w:val="auto"/>
        </w:rPr>
        <w:t>devra donner lieu à un bilan annuel.</w:t>
      </w:r>
    </w:p>
    <w:p w14:paraId="61C930B7" w14:textId="7E5EC3CE" w:rsidR="00866612" w:rsidRPr="00C21362" w:rsidRDefault="00866612" w:rsidP="008F13AE">
      <w:pPr>
        <w:pStyle w:val="Corpsdetexte2"/>
        <w:jc w:val="left"/>
        <w:rPr>
          <w:color w:val="auto"/>
        </w:rPr>
      </w:pPr>
    </w:p>
    <w:p w14:paraId="148AA22F" w14:textId="0131EAC3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 xml:space="preserve">Fait à </w:t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 xml:space="preserve">le : </w:t>
      </w:r>
    </w:p>
    <w:p w14:paraId="7709FC03" w14:textId="082E0BA6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>Signature du représentant</w:t>
      </w:r>
    </w:p>
    <w:p w14:paraId="72B8AAFC" w14:textId="69818584" w:rsidR="00866612" w:rsidRDefault="00866612" w:rsidP="008F13AE">
      <w:pPr>
        <w:pStyle w:val="Corpsdetexte2"/>
        <w:jc w:val="left"/>
        <w:rPr>
          <w:b w:val="0"/>
          <w:bCs w:val="0"/>
          <w:color w:val="auto"/>
          <w:sz w:val="18"/>
          <w:szCs w:val="18"/>
        </w:rPr>
      </w:pPr>
    </w:p>
    <w:p w14:paraId="28EC0B38" w14:textId="77777777" w:rsidR="003F2EDD" w:rsidRDefault="003F2EDD" w:rsidP="008F13AE">
      <w:pPr>
        <w:pStyle w:val="Corpsdetexte2"/>
        <w:jc w:val="left"/>
        <w:rPr>
          <w:b w:val="0"/>
          <w:bCs w:val="0"/>
          <w:color w:val="auto"/>
          <w:sz w:val="18"/>
          <w:szCs w:val="18"/>
        </w:rPr>
      </w:pPr>
    </w:p>
    <w:p w14:paraId="42BE7780" w14:textId="58D9BA3E" w:rsidR="00866612" w:rsidRPr="00C21362" w:rsidRDefault="00866612" w:rsidP="008F13AE">
      <w:pPr>
        <w:pStyle w:val="Corpsdetexte2"/>
        <w:jc w:val="left"/>
        <w:rPr>
          <w:u w:val="single"/>
        </w:rPr>
      </w:pPr>
      <w:r w:rsidRPr="00C21362">
        <w:rPr>
          <w:u w:val="single"/>
        </w:rPr>
        <w:t>Pièces à joindre :</w:t>
      </w:r>
    </w:p>
    <w:p w14:paraId="33CABA7C" w14:textId="0957C0D9" w:rsidR="00866612" w:rsidRPr="00715613" w:rsidRDefault="00866612" w:rsidP="003F2EDD">
      <w:pPr>
        <w:pStyle w:val="Corpsdetexte2"/>
        <w:numPr>
          <w:ilvl w:val="0"/>
          <w:numId w:val="2"/>
        </w:numPr>
        <w:jc w:val="both"/>
        <w:rPr>
          <w:color w:val="auto"/>
        </w:rPr>
      </w:pPr>
      <w:r w:rsidRPr="00C21362">
        <w:rPr>
          <w:color w:val="auto"/>
        </w:rPr>
        <w:t xml:space="preserve">Statuts </w:t>
      </w:r>
      <w:r w:rsidR="002C460B">
        <w:rPr>
          <w:color w:val="auto"/>
        </w:rPr>
        <w:t xml:space="preserve">de la structure </w:t>
      </w:r>
      <w:r w:rsidR="00C21362">
        <w:rPr>
          <w:color w:val="auto"/>
        </w:rPr>
        <w:t>signés par le Président</w:t>
      </w:r>
      <w:r w:rsidR="003F2EDD">
        <w:rPr>
          <w:color w:val="auto"/>
        </w:rPr>
        <w:t xml:space="preserve"> ; </w:t>
      </w:r>
      <w:r w:rsidR="003F2EDD" w:rsidRPr="00715613">
        <w:rPr>
          <w:color w:val="auto"/>
        </w:rPr>
        <w:t>si le siège de l’organisme n’est pas en Auvergne-Rhône-Alpes, il conviendra d’apporter la preuve qu’il existe des antennes, délégations régionales sur le territoire Auvergne-Rhône-Alpes ;</w:t>
      </w:r>
    </w:p>
    <w:p w14:paraId="38A787C2" w14:textId="7126B212" w:rsidR="00C21362" w:rsidRPr="00195B7E" w:rsidRDefault="005D4716" w:rsidP="003F2EDD">
      <w:pPr>
        <w:pStyle w:val="Corpsdetexte2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Rapport</w:t>
      </w:r>
      <w:r w:rsidR="00C21362" w:rsidRPr="00C21362">
        <w:rPr>
          <w:color w:val="auto"/>
        </w:rPr>
        <w:t xml:space="preserve"> annuel d’activité de l’année 202</w:t>
      </w:r>
      <w:r w:rsidR="00394F37">
        <w:rPr>
          <w:color w:val="auto"/>
        </w:rPr>
        <w:t>2</w:t>
      </w:r>
      <w:r w:rsidR="007D7662" w:rsidRPr="007D7662">
        <w:t xml:space="preserve"> </w:t>
      </w:r>
      <w:r>
        <w:t>(sur les actions menées en Auvergne-Rhône-Alpes exclusivement, pour les organismes nationaux)</w:t>
      </w:r>
    </w:p>
    <w:p w14:paraId="1C652A01" w14:textId="63592B12" w:rsidR="005D515B" w:rsidRPr="00355E12" w:rsidRDefault="00C04C42" w:rsidP="006D5ECF">
      <w:pPr>
        <w:pStyle w:val="Corpsdetexte2"/>
        <w:numPr>
          <w:ilvl w:val="0"/>
          <w:numId w:val="2"/>
        </w:numPr>
        <w:jc w:val="left"/>
        <w:rPr>
          <w:color w:val="auto"/>
        </w:rPr>
      </w:pPr>
      <w:r w:rsidRPr="00355E12">
        <w:rPr>
          <w:color w:val="auto"/>
        </w:rPr>
        <w:t>Document « </w:t>
      </w:r>
      <w:r w:rsidR="00B45CDE" w:rsidRPr="00355E12">
        <w:rPr>
          <w:color w:val="auto"/>
        </w:rPr>
        <w:t>Bilan des actions 202</w:t>
      </w:r>
      <w:r w:rsidR="00394F37" w:rsidRPr="00355E12">
        <w:rPr>
          <w:color w:val="auto"/>
        </w:rPr>
        <w:t>3</w:t>
      </w:r>
      <w:r w:rsidRPr="00355E12">
        <w:rPr>
          <w:color w:val="auto"/>
        </w:rPr>
        <w:t> »</w:t>
      </w:r>
    </w:p>
    <w:p w14:paraId="6ED645E6" w14:textId="43DA9C30" w:rsidR="00355E12" w:rsidRPr="00355E12" w:rsidRDefault="00355E12" w:rsidP="006D5ECF">
      <w:pPr>
        <w:pStyle w:val="Corpsdetexte2"/>
        <w:numPr>
          <w:ilvl w:val="0"/>
          <w:numId w:val="2"/>
        </w:numPr>
        <w:jc w:val="left"/>
        <w:rPr>
          <w:color w:val="auto"/>
        </w:rPr>
      </w:pPr>
      <w:r w:rsidRPr="00355E12">
        <w:rPr>
          <w:color w:val="auto"/>
        </w:rPr>
        <w:t>Tableau « coordonnées structure »</w:t>
      </w:r>
    </w:p>
    <w:p w14:paraId="67696539" w14:textId="515D2C8C" w:rsidR="005D515B" w:rsidRDefault="005D515B" w:rsidP="006D5ECF">
      <w:pPr>
        <w:pStyle w:val="Corpsdetexte2"/>
        <w:jc w:val="left"/>
      </w:pPr>
    </w:p>
    <w:p w14:paraId="7E82E5D3" w14:textId="7EB7D03A" w:rsidR="005D515B" w:rsidRDefault="005D515B" w:rsidP="006D5ECF">
      <w:pPr>
        <w:pStyle w:val="Corpsdetexte2"/>
        <w:jc w:val="left"/>
      </w:pPr>
    </w:p>
    <w:sectPr w:rsidR="005D515B" w:rsidSect="0073433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1188" w14:textId="77777777" w:rsidR="0066630B" w:rsidRDefault="0066630B" w:rsidP="001A0423">
      <w:pPr>
        <w:spacing w:after="0" w:line="240" w:lineRule="auto"/>
      </w:pPr>
      <w:r>
        <w:separator/>
      </w:r>
    </w:p>
  </w:endnote>
  <w:endnote w:type="continuationSeparator" w:id="0">
    <w:p w14:paraId="5CE881F3" w14:textId="77777777" w:rsidR="0066630B" w:rsidRDefault="0066630B" w:rsidP="001A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250536"/>
      <w:docPartObj>
        <w:docPartGallery w:val="Page Numbers (Bottom of Page)"/>
        <w:docPartUnique/>
      </w:docPartObj>
    </w:sdtPr>
    <w:sdtContent>
      <w:p w14:paraId="43671340" w14:textId="7AD5264C" w:rsidR="001A0423" w:rsidRDefault="001A04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32256" w14:textId="77777777" w:rsidR="001A0423" w:rsidRDefault="001A04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7943" w14:textId="77777777" w:rsidR="0066630B" w:rsidRDefault="0066630B" w:rsidP="001A0423">
      <w:pPr>
        <w:spacing w:after="0" w:line="240" w:lineRule="auto"/>
      </w:pPr>
      <w:r>
        <w:separator/>
      </w:r>
    </w:p>
  </w:footnote>
  <w:footnote w:type="continuationSeparator" w:id="0">
    <w:p w14:paraId="1A93C790" w14:textId="77777777" w:rsidR="0066630B" w:rsidRDefault="0066630B" w:rsidP="001A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05CC" w14:textId="14B9E237" w:rsidR="001A0423" w:rsidRDefault="001A0423" w:rsidP="001A0423">
    <w:pPr>
      <w:pStyle w:val="En-tte"/>
      <w:jc w:val="center"/>
    </w:pPr>
    <w:r w:rsidRPr="00DD0306">
      <w:rPr>
        <w:noProof/>
      </w:rPr>
      <w:drawing>
        <wp:inline distT="0" distB="0" distL="0" distR="0" wp14:anchorId="6F97046F" wp14:editId="0F921747">
          <wp:extent cx="2133600" cy="504825"/>
          <wp:effectExtent l="19050" t="0" r="0" b="0"/>
          <wp:docPr id="1" name="Image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 70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C8C2C1" w14:textId="77777777" w:rsidR="001A0423" w:rsidRDefault="001A04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C07"/>
    <w:multiLevelType w:val="hybridMultilevel"/>
    <w:tmpl w:val="9CF05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C20"/>
    <w:multiLevelType w:val="hybridMultilevel"/>
    <w:tmpl w:val="68445462"/>
    <w:lvl w:ilvl="0" w:tplc="DF5EB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165D9"/>
    <w:multiLevelType w:val="hybridMultilevel"/>
    <w:tmpl w:val="EA069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24039"/>
    <w:multiLevelType w:val="hybridMultilevel"/>
    <w:tmpl w:val="0C36C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F0DD0"/>
    <w:multiLevelType w:val="hybridMultilevel"/>
    <w:tmpl w:val="1D080680"/>
    <w:lvl w:ilvl="0" w:tplc="47E81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36229">
    <w:abstractNumId w:val="4"/>
  </w:num>
  <w:num w:numId="2" w16cid:durableId="2027753339">
    <w:abstractNumId w:val="1"/>
  </w:num>
  <w:num w:numId="3" w16cid:durableId="1771317383">
    <w:abstractNumId w:val="3"/>
  </w:num>
  <w:num w:numId="4" w16cid:durableId="1317956290">
    <w:abstractNumId w:val="0"/>
  </w:num>
  <w:num w:numId="5" w16cid:durableId="1873612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23"/>
    <w:rsid w:val="0001303B"/>
    <w:rsid w:val="000159BD"/>
    <w:rsid w:val="00033119"/>
    <w:rsid w:val="000723F3"/>
    <w:rsid w:val="000B4BC8"/>
    <w:rsid w:val="000E2B75"/>
    <w:rsid w:val="001029EF"/>
    <w:rsid w:val="00195B7E"/>
    <w:rsid w:val="001A0423"/>
    <w:rsid w:val="00212A82"/>
    <w:rsid w:val="002430D6"/>
    <w:rsid w:val="0024330E"/>
    <w:rsid w:val="002C460B"/>
    <w:rsid w:val="00327CFB"/>
    <w:rsid w:val="00345867"/>
    <w:rsid w:val="00355E12"/>
    <w:rsid w:val="00373EDC"/>
    <w:rsid w:val="00394F37"/>
    <w:rsid w:val="003F2EDD"/>
    <w:rsid w:val="00455968"/>
    <w:rsid w:val="00470338"/>
    <w:rsid w:val="00472715"/>
    <w:rsid w:val="0047620F"/>
    <w:rsid w:val="00482332"/>
    <w:rsid w:val="004D1B22"/>
    <w:rsid w:val="004D2E45"/>
    <w:rsid w:val="005400CD"/>
    <w:rsid w:val="00590191"/>
    <w:rsid w:val="005D4716"/>
    <w:rsid w:val="005D515B"/>
    <w:rsid w:val="00624B14"/>
    <w:rsid w:val="006441D2"/>
    <w:rsid w:val="006561B5"/>
    <w:rsid w:val="006603D0"/>
    <w:rsid w:val="0066630B"/>
    <w:rsid w:val="006D26AB"/>
    <w:rsid w:val="006D5ECF"/>
    <w:rsid w:val="006E33B8"/>
    <w:rsid w:val="00715613"/>
    <w:rsid w:val="00716A91"/>
    <w:rsid w:val="007273E6"/>
    <w:rsid w:val="00734339"/>
    <w:rsid w:val="00744C4E"/>
    <w:rsid w:val="00776DAB"/>
    <w:rsid w:val="0078576F"/>
    <w:rsid w:val="00795988"/>
    <w:rsid w:val="007A536A"/>
    <w:rsid w:val="007D7662"/>
    <w:rsid w:val="007E5BB4"/>
    <w:rsid w:val="00815871"/>
    <w:rsid w:val="00866612"/>
    <w:rsid w:val="008900CE"/>
    <w:rsid w:val="008F13AE"/>
    <w:rsid w:val="00903EBB"/>
    <w:rsid w:val="00937027"/>
    <w:rsid w:val="009E0144"/>
    <w:rsid w:val="00A40DB6"/>
    <w:rsid w:val="00AC73D5"/>
    <w:rsid w:val="00AD2FA5"/>
    <w:rsid w:val="00AE071E"/>
    <w:rsid w:val="00AE55C8"/>
    <w:rsid w:val="00B45CDE"/>
    <w:rsid w:val="00B61BA4"/>
    <w:rsid w:val="00BB3166"/>
    <w:rsid w:val="00BB60F7"/>
    <w:rsid w:val="00BB7CA1"/>
    <w:rsid w:val="00BC42BF"/>
    <w:rsid w:val="00BE2371"/>
    <w:rsid w:val="00C04C42"/>
    <w:rsid w:val="00C21362"/>
    <w:rsid w:val="00C76271"/>
    <w:rsid w:val="00D81EB7"/>
    <w:rsid w:val="00E959BA"/>
    <w:rsid w:val="00E96F69"/>
    <w:rsid w:val="00EE42F7"/>
    <w:rsid w:val="00F068E6"/>
    <w:rsid w:val="00FB643A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A2BB"/>
  <w15:chartTrackingRefBased/>
  <w15:docId w15:val="{C3321686-8B47-426E-8C48-3BC91A1B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0423"/>
    <w:pPr>
      <w:keepNext/>
      <w:jc w:val="center"/>
      <w:outlineLvl w:val="0"/>
    </w:pPr>
    <w:rPr>
      <w:b/>
      <w:bCs/>
      <w:color w:val="00B0F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0423"/>
    <w:pPr>
      <w:keepNext/>
      <w:jc w:val="center"/>
      <w:outlineLvl w:val="1"/>
    </w:pPr>
    <w:rPr>
      <w:b/>
      <w:bCs/>
      <w:color w:val="00B0F0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5E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D5E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423"/>
  </w:style>
  <w:style w:type="paragraph" w:styleId="Pieddepage">
    <w:name w:val="footer"/>
    <w:basedOn w:val="Normal"/>
    <w:link w:val="Pieddepag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423"/>
  </w:style>
  <w:style w:type="paragraph" w:styleId="Corpsdetexte">
    <w:name w:val="Body Text"/>
    <w:basedOn w:val="Normal"/>
    <w:link w:val="CorpsdetexteCar"/>
    <w:uiPriority w:val="99"/>
    <w:unhideWhenUsed/>
    <w:rsid w:val="001A0423"/>
    <w:pPr>
      <w:jc w:val="center"/>
    </w:pPr>
    <w:rPr>
      <w:b/>
      <w:bCs/>
      <w:color w:val="00B0F0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  <w:rsid w:val="001A0423"/>
    <w:rPr>
      <w:b/>
      <w:bCs/>
      <w:color w:val="00B0F0"/>
      <w:u w:val="single"/>
    </w:rPr>
  </w:style>
  <w:style w:type="character" w:styleId="Lienhypertexte">
    <w:name w:val="Hyperlink"/>
    <w:basedOn w:val="Policepardfaut"/>
    <w:uiPriority w:val="99"/>
    <w:unhideWhenUsed/>
    <w:rsid w:val="001A04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42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A0423"/>
    <w:rPr>
      <w:b/>
      <w:bCs/>
      <w:color w:val="00B0F0"/>
    </w:rPr>
  </w:style>
  <w:style w:type="character" w:customStyle="1" w:styleId="Titre2Car">
    <w:name w:val="Titre 2 Car"/>
    <w:basedOn w:val="Policepardfaut"/>
    <w:link w:val="Titre2"/>
    <w:uiPriority w:val="9"/>
    <w:rsid w:val="001A0423"/>
    <w:rPr>
      <w:b/>
      <w:bCs/>
      <w:color w:val="00B0F0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unhideWhenUsed/>
    <w:rsid w:val="001A0423"/>
    <w:pPr>
      <w:jc w:val="center"/>
    </w:pPr>
    <w:rPr>
      <w:b/>
      <w:bCs/>
      <w:color w:val="FF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A0423"/>
    <w:rPr>
      <w:b/>
      <w:bCs/>
      <w:color w:val="FF0000"/>
      <w:sz w:val="24"/>
      <w:szCs w:val="24"/>
    </w:rPr>
  </w:style>
  <w:style w:type="table" w:styleId="Grilledutableau">
    <w:name w:val="Table Grid"/>
    <w:basedOn w:val="TableauNormal"/>
    <w:uiPriority w:val="39"/>
    <w:rsid w:val="001A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BE23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BE2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D76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6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6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6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66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662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6D5E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rsid w:val="006D5E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6D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deta@auvergnerhonalp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0DC3-CF1A-4713-9631-369F02B9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BUCLON Martine</dc:creator>
  <cp:keywords/>
  <dc:description/>
  <cp:lastModifiedBy>BUCLON Martine</cp:lastModifiedBy>
  <cp:revision>9</cp:revision>
  <cp:lastPrinted>2022-08-11T16:56:00Z</cp:lastPrinted>
  <dcterms:created xsi:type="dcterms:W3CDTF">2023-08-07T14:20:00Z</dcterms:created>
  <dcterms:modified xsi:type="dcterms:W3CDTF">2023-12-01T13:20:00Z</dcterms:modified>
</cp:coreProperties>
</file>